
<file path=[Content_Types].xml><?xml version="1.0" encoding="utf-8"?>
<Types xmlns="http://schemas.openxmlformats.org/package/2006/content-types">
  <Default Extension="emf" ContentType="image/x-emf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C898A8A" w14:textId="77777777" w:rsidR="00E425E9" w:rsidRPr="00451F2E" w:rsidRDefault="00E425E9" w:rsidP="00E425E9">
      <w:pPr>
        <w:rPr>
          <w:rFonts w:ascii="Calibri" w:hAnsi="Calibri" w:cs="Calibri"/>
          <w:sz w:val="20"/>
          <w:szCs w:val="20"/>
        </w:rPr>
      </w:pPr>
      <w:bookmarkStart w:id="0" w:name="_Hlk34744090"/>
    </w:p>
    <w:p w14:paraId="139490A6" w14:textId="77777777" w:rsidR="00E425E9" w:rsidRPr="00AA11F6" w:rsidRDefault="00E425E9" w:rsidP="00E425E9">
      <w:pPr>
        <w:jc w:val="right"/>
        <w:rPr>
          <w:rFonts w:ascii="Calibri" w:hAnsi="Calibri" w:cs="Calibri"/>
          <w:iCs/>
          <w:sz w:val="20"/>
          <w:szCs w:val="20"/>
        </w:rPr>
      </w:pPr>
      <w:r>
        <w:rPr>
          <w:rFonts w:ascii="Calibri" w:hAnsi="Calibri" w:cs="Calibri"/>
          <w:iCs/>
          <w:sz w:val="20"/>
          <w:szCs w:val="20"/>
        </w:rPr>
        <w:t>October 19</w:t>
      </w:r>
      <w:r w:rsidRPr="00AA11F6">
        <w:rPr>
          <w:rFonts w:ascii="Calibri" w:hAnsi="Calibri" w:cs="Calibri"/>
          <w:iCs/>
          <w:sz w:val="20"/>
          <w:szCs w:val="20"/>
        </w:rPr>
        <w:t>, 202</w:t>
      </w:r>
      <w:r>
        <w:rPr>
          <w:rFonts w:ascii="Calibri" w:hAnsi="Calibri" w:cs="Calibri"/>
          <w:iCs/>
          <w:sz w:val="20"/>
          <w:szCs w:val="20"/>
        </w:rPr>
        <w:t>3</w:t>
      </w:r>
    </w:p>
    <w:p w14:paraId="457DF2D7" w14:textId="77777777" w:rsidR="00E425E9" w:rsidRPr="00D01441" w:rsidRDefault="00E425E9" w:rsidP="00E425E9">
      <w:pPr>
        <w:rPr>
          <w:rFonts w:ascii="Calibri" w:hAnsi="Calibri" w:cs="Calibri"/>
        </w:rPr>
      </w:pPr>
    </w:p>
    <w:p w14:paraId="0BDA0756" w14:textId="77777777" w:rsidR="00E425E9" w:rsidRPr="00D01441" w:rsidRDefault="00E425E9" w:rsidP="00E425E9">
      <w:pPr>
        <w:rPr>
          <w:rFonts w:ascii="Calibri" w:hAnsi="Calibri" w:cs="Calibri"/>
        </w:rPr>
      </w:pPr>
      <w:r w:rsidRPr="00D01441">
        <w:rPr>
          <w:rFonts w:ascii="Calibri" w:hAnsi="Calibri" w:cs="Calibri"/>
        </w:rPr>
        <w:t>ATTENTION:</w:t>
      </w:r>
      <w:r w:rsidRPr="00D01441">
        <w:rPr>
          <w:rFonts w:ascii="Calibri" w:hAnsi="Calibri" w:cs="Calibri"/>
        </w:rPr>
        <w:tab/>
      </w:r>
      <w:r w:rsidRPr="00D01441">
        <w:rPr>
          <w:rFonts w:ascii="Calibri" w:hAnsi="Calibri" w:cs="Calibri"/>
        </w:rPr>
        <w:tab/>
      </w:r>
      <w:r w:rsidRPr="00D01441">
        <w:rPr>
          <w:rFonts w:ascii="Calibri" w:hAnsi="Calibri" w:cs="Calibri"/>
        </w:rPr>
        <w:tab/>
      </w:r>
      <w:r>
        <w:rPr>
          <w:rFonts w:ascii="Calibri" w:hAnsi="Calibri" w:cs="Calibri"/>
        </w:rPr>
        <w:t xml:space="preserve">     </w:t>
      </w:r>
      <w:r w:rsidRPr="00D01441">
        <w:rPr>
          <w:rFonts w:ascii="Calibri" w:hAnsi="Calibri" w:cs="Calibri"/>
        </w:rPr>
        <w:t>MICT OPERATIONS CENTER</w:t>
      </w:r>
      <w:r w:rsidRPr="00D01441">
        <w:rPr>
          <w:rFonts w:ascii="Calibri" w:hAnsi="Calibri" w:cs="Calibri"/>
        </w:rPr>
        <w:br/>
        <w:t>SUBJECT:</w:t>
      </w:r>
      <w:r w:rsidRPr="00D01441">
        <w:rPr>
          <w:rFonts w:ascii="Calibri" w:hAnsi="Calibri" w:cs="Calibri"/>
        </w:rPr>
        <w:tab/>
      </w:r>
      <w:r w:rsidRPr="00D01441">
        <w:rPr>
          <w:rFonts w:ascii="Calibri" w:hAnsi="Calibri" w:cs="Calibri"/>
        </w:rPr>
        <w:tab/>
      </w:r>
      <w:r w:rsidRPr="00D01441">
        <w:rPr>
          <w:rFonts w:ascii="Calibri" w:hAnsi="Calibri" w:cs="Calibri"/>
        </w:rPr>
        <w:tab/>
      </w:r>
      <w:r>
        <w:rPr>
          <w:rFonts w:ascii="Calibri" w:hAnsi="Calibri" w:cs="Calibri"/>
        </w:rPr>
        <w:t xml:space="preserve">     </w:t>
      </w:r>
      <w:r w:rsidRPr="00D01441">
        <w:rPr>
          <w:rFonts w:ascii="Calibri" w:hAnsi="Calibri" w:cs="Calibri"/>
        </w:rPr>
        <w:t>NOT FOR PLUG IN</w:t>
      </w:r>
    </w:p>
    <w:p w14:paraId="465830EE" w14:textId="77777777" w:rsidR="00E425E9" w:rsidRPr="00D01441" w:rsidRDefault="00E425E9" w:rsidP="00E425E9">
      <w:pPr>
        <w:spacing w:after="0"/>
        <w:rPr>
          <w:rFonts w:ascii="Calibri" w:hAnsi="Calibri" w:cs="Calibri"/>
        </w:rPr>
      </w:pPr>
      <w:bookmarkStart w:id="1" w:name="_Hlk65266712"/>
      <w:bookmarkStart w:id="2" w:name="_Hlk65264864"/>
      <w:r w:rsidRPr="00D01441">
        <w:rPr>
          <w:rFonts w:ascii="Calibri" w:hAnsi="Calibri" w:cs="Calibri"/>
        </w:rPr>
        <w:t>VESSEL VOYAGE:</w:t>
      </w:r>
      <w:r w:rsidRPr="00D01441">
        <w:rPr>
          <w:rFonts w:ascii="Calibri" w:hAnsi="Calibri" w:cs="Calibri"/>
        </w:rPr>
        <w:tab/>
        <w:t xml:space="preserve">                   </w:t>
      </w:r>
    </w:p>
    <w:p w14:paraId="4059E743" w14:textId="2225D461" w:rsidR="00E425E9" w:rsidRPr="00602474" w:rsidRDefault="00E425E9" w:rsidP="00E425E9">
      <w:pPr>
        <w:spacing w:after="0"/>
        <w:rPr>
          <w:rFonts w:ascii="Calibri" w:hAnsi="Calibri" w:cs="Calibri"/>
        </w:rPr>
      </w:pPr>
      <w:r w:rsidRPr="00D01441">
        <w:rPr>
          <w:rFonts w:ascii="Calibri" w:hAnsi="Calibri" w:cs="Calibri"/>
        </w:rPr>
        <w:t xml:space="preserve">ARRIVAL:                                               </w:t>
      </w:r>
      <w:r w:rsidRPr="00D01441">
        <w:rPr>
          <w:rFonts w:ascii="Calibri" w:hAnsi="Calibri" w:cs="Calibri"/>
        </w:rPr>
        <w:tab/>
      </w:r>
      <w:r w:rsidRPr="00D01441">
        <w:rPr>
          <w:rFonts w:ascii="Calibri" w:hAnsi="Calibri" w:cs="Calibri"/>
        </w:rPr>
        <w:tab/>
      </w:r>
      <w:r w:rsidRPr="00D01441">
        <w:rPr>
          <w:rFonts w:ascii="Calibri" w:hAnsi="Calibri" w:cs="Calibri"/>
        </w:rPr>
        <w:tab/>
      </w:r>
      <w:r w:rsidRPr="00D01441">
        <w:rPr>
          <w:rFonts w:ascii="Calibri" w:hAnsi="Calibri" w:cs="Calibri"/>
        </w:rPr>
        <w:br/>
        <w:t>CARGO DESCRIPTION</w:t>
      </w:r>
      <w:r w:rsidRPr="00602474">
        <w:rPr>
          <w:rFonts w:ascii="Calibri" w:hAnsi="Calibri" w:cs="Calibri"/>
        </w:rPr>
        <w:t xml:space="preserve">:                        </w:t>
      </w:r>
    </w:p>
    <w:p w14:paraId="5409D625" w14:textId="20513FBE" w:rsidR="00E425E9" w:rsidRPr="002F65FF" w:rsidRDefault="00E425E9" w:rsidP="00E425E9">
      <w:pPr>
        <w:spacing w:after="0"/>
        <w:rPr>
          <w:rFonts w:ascii="Calibri" w:hAnsi="Calibri" w:cs="Calibri"/>
        </w:rPr>
      </w:pPr>
      <w:r w:rsidRPr="00602474">
        <w:rPr>
          <w:rFonts w:ascii="Calibri" w:hAnsi="Calibri" w:cs="Calibri"/>
        </w:rPr>
        <w:t xml:space="preserve">BL NUMBER:                                       </w:t>
      </w:r>
      <w:r w:rsidRPr="002F65FF">
        <w:rPr>
          <w:rFonts w:ascii="Calibri" w:hAnsi="Calibri" w:cs="Calibri"/>
        </w:rPr>
        <w:tab/>
      </w:r>
    </w:p>
    <w:bookmarkEnd w:id="1"/>
    <w:p w14:paraId="18693D5C" w14:textId="68071FD5" w:rsidR="00E425E9" w:rsidRPr="002F65FF" w:rsidRDefault="00E425E9" w:rsidP="00E425E9">
      <w:pPr>
        <w:spacing w:after="0"/>
        <w:rPr>
          <w:rFonts w:ascii="Calibri" w:hAnsi="Calibri" w:cs="Calibri"/>
        </w:rPr>
      </w:pPr>
      <w:r w:rsidRPr="002F65FF">
        <w:rPr>
          <w:rFonts w:ascii="Calibri" w:hAnsi="Calibri" w:cs="Calibri"/>
        </w:rPr>
        <w:t xml:space="preserve">CONTAINER NUMBERS:                     </w:t>
      </w:r>
    </w:p>
    <w:p w14:paraId="1863A5D3" w14:textId="77777777" w:rsidR="00E425E9" w:rsidRPr="00D01441" w:rsidRDefault="00E425E9" w:rsidP="00E425E9">
      <w:pPr>
        <w:spacing w:after="0"/>
        <w:rPr>
          <w:rFonts w:ascii="Calibri" w:hAnsi="Calibri" w:cs="Calibri"/>
        </w:rPr>
      </w:pPr>
    </w:p>
    <w:p w14:paraId="41DD5A5B" w14:textId="77777777" w:rsidR="00E425E9" w:rsidRPr="00D01441" w:rsidRDefault="00E425E9" w:rsidP="00E425E9">
      <w:pPr>
        <w:spacing w:after="0"/>
        <w:rPr>
          <w:rFonts w:ascii="Calibri" w:hAnsi="Calibri" w:cs="Calibri"/>
        </w:rPr>
      </w:pPr>
    </w:p>
    <w:bookmarkEnd w:id="2"/>
    <w:p w14:paraId="63E03291" w14:textId="77777777" w:rsidR="00E425E9" w:rsidRPr="00D01441" w:rsidRDefault="00E425E9" w:rsidP="00E425E9">
      <w:pPr>
        <w:rPr>
          <w:rFonts w:ascii="Calibri" w:hAnsi="Calibri" w:cs="Calibri"/>
        </w:rPr>
      </w:pPr>
      <w:r w:rsidRPr="00D01441">
        <w:rPr>
          <w:rFonts w:ascii="Calibri" w:hAnsi="Calibri" w:cs="Calibri"/>
        </w:rPr>
        <w:t>Dear Sirs,</w:t>
      </w:r>
    </w:p>
    <w:p w14:paraId="2B00D8E4" w14:textId="77777777" w:rsidR="00E425E9" w:rsidRPr="00D01441" w:rsidRDefault="00E425E9" w:rsidP="00E425E9">
      <w:pPr>
        <w:ind w:right="990"/>
        <w:jc w:val="both"/>
        <w:rPr>
          <w:rFonts w:ascii="Calibri" w:hAnsi="Calibri" w:cs="Calibri"/>
        </w:rPr>
      </w:pPr>
      <w:r w:rsidRPr="00D01441">
        <w:rPr>
          <w:rFonts w:ascii="Calibri" w:hAnsi="Calibri" w:cs="Calibri"/>
        </w:rPr>
        <w:t>Received requests from consignee that above container(s) are not for plug in after discharge from above mentioned vessel.</w:t>
      </w:r>
    </w:p>
    <w:p w14:paraId="5A8D721A" w14:textId="77777777" w:rsidR="00E425E9" w:rsidRDefault="00E425E9" w:rsidP="00E425E9">
      <w:pPr>
        <w:ind w:right="990"/>
        <w:jc w:val="both"/>
        <w:rPr>
          <w:rFonts w:ascii="Calibri" w:hAnsi="Calibri" w:cs="Calibri"/>
        </w:rPr>
      </w:pPr>
      <w:r w:rsidRPr="00D01441">
        <w:rPr>
          <w:rFonts w:ascii="Calibri" w:hAnsi="Calibri" w:cs="Calibri"/>
        </w:rPr>
        <w:br/>
        <w:t>Maersk Line and ICTSI are not liable for any loss or damage that will arise due to consignee’s request.</w:t>
      </w:r>
      <w:r w:rsidRPr="000511E5">
        <w:t xml:space="preserve"> </w:t>
      </w:r>
    </w:p>
    <w:p w14:paraId="7F5F3006" w14:textId="77777777" w:rsidR="00E425E9" w:rsidRDefault="00E425E9" w:rsidP="00E425E9">
      <w:pPr>
        <w:ind w:right="990"/>
        <w:jc w:val="both"/>
        <w:rPr>
          <w:rFonts w:ascii="Calibri" w:hAnsi="Calibri" w:cs="Calibri"/>
        </w:rPr>
      </w:pPr>
    </w:p>
    <w:p w14:paraId="01C25B8E" w14:textId="77777777" w:rsidR="00E425E9" w:rsidRDefault="00E425E9" w:rsidP="00E425E9">
      <w:pPr>
        <w:ind w:right="990"/>
        <w:jc w:val="both"/>
        <w:rPr>
          <w:rFonts w:ascii="Calibri" w:hAnsi="Calibri" w:cs="Calibri"/>
        </w:rPr>
      </w:pPr>
    </w:p>
    <w:bookmarkEnd w:id="0"/>
    <w:sectPr w:rsidR="00E425E9">
      <w:headerReference w:type="default" r:id="rId6"/>
      <w:footerReference w:type="even" r:id="rId7"/>
      <w:footerReference w:type="default" r:id="rId8"/>
      <w:footerReference w:type="first" r:id="rId9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1BF5FB1" w14:textId="77777777" w:rsidR="00E425E9" w:rsidRDefault="00E425E9" w:rsidP="00E425E9">
      <w:pPr>
        <w:spacing w:after="0" w:line="240" w:lineRule="auto"/>
      </w:pPr>
      <w:r>
        <w:separator/>
      </w:r>
    </w:p>
  </w:endnote>
  <w:endnote w:type="continuationSeparator" w:id="0">
    <w:p w14:paraId="71DE080A" w14:textId="77777777" w:rsidR="00E425E9" w:rsidRDefault="00E425E9" w:rsidP="00E425E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9A2B225" w14:textId="4766FA42" w:rsidR="00E425E9" w:rsidRDefault="00E425E9">
    <w:pPr>
      <w:pStyle w:val="Footer"/>
    </w:pPr>
    <w:r>
      <w:rPr>
        <w:noProof/>
      </w:rPr>
      <mc:AlternateContent>
        <mc:Choice Requires="wps">
          <w:drawing>
            <wp:anchor distT="0" distB="0" distL="0" distR="0" simplePos="0" relativeHeight="251662336" behindDoc="0" locked="0" layoutInCell="1" allowOverlap="1" wp14:anchorId="549BA099" wp14:editId="181EF904">
              <wp:simplePos x="635" y="635"/>
              <wp:positionH relativeFrom="page">
                <wp:align>left</wp:align>
              </wp:positionH>
              <wp:positionV relativeFrom="page">
                <wp:align>bottom</wp:align>
              </wp:positionV>
              <wp:extent cx="443865" cy="443865"/>
              <wp:effectExtent l="0" t="0" r="12065" b="0"/>
              <wp:wrapNone/>
              <wp:docPr id="8" name="Text Box 8" descr="Classification: Public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ft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43865" cy="4438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3D9B802D" w14:textId="119121EE" w:rsidR="00E425E9" w:rsidRPr="00E425E9" w:rsidRDefault="00E425E9" w:rsidP="00E425E9">
                          <w:pPr>
                            <w:spacing w:after="0"/>
                            <w:rPr>
                              <w:rFonts w:ascii="Calibri" w:eastAsia="Calibri" w:hAnsi="Calibri" w:cs="Calibri"/>
                              <w:noProof/>
                              <w:color w:val="000000"/>
                              <w:sz w:val="20"/>
                              <w:szCs w:val="20"/>
                            </w:rPr>
                          </w:pPr>
                          <w:r w:rsidRPr="00E425E9">
                            <w:rPr>
                              <w:rFonts w:ascii="Calibri" w:eastAsia="Calibri" w:hAnsi="Calibri" w:cs="Calibri"/>
                              <w:noProof/>
                              <w:color w:val="000000"/>
                              <w:sz w:val="20"/>
                              <w:szCs w:val="20"/>
                            </w:rPr>
                            <w:t>Classification: Public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254000" tIns="0" rIns="0" bIns="190500" numCol="1" spcCol="0" rtlCol="0" fromWordArt="0" anchor="b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549BA099" id="_x0000_t202" coordsize="21600,21600" o:spt="202" path="m,l,21600r21600,l21600,xe">
              <v:stroke joinstyle="miter"/>
              <v:path gradientshapeok="t" o:connecttype="rect"/>
            </v:shapetype>
            <v:shape id="Text Box 8" o:spid="_x0000_s1026" type="#_x0000_t202" alt="Classification: Public" style="position:absolute;margin-left:0;margin-top:0;width:34.95pt;height:34.95pt;z-index:251662336;visibility:visible;mso-wrap-style:none;mso-wrap-distance-left:0;mso-wrap-distance-top:0;mso-wrap-distance-right:0;mso-wrap-distance-bottom:0;mso-position-horizontal:left;mso-position-horizontal-relative:page;mso-position-vertical:bottom;mso-position-vertical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" filled="f" stroked="f">
              <v:fill o:detectmouseclick="t"/>
              <v:textbox style="mso-fit-shape-to-text:t" inset="20pt,0,0,15pt">
                <w:txbxContent>
                  <w:p w14:paraId="3D9B802D" w14:textId="119121EE" w:rsidR="00E425E9" w:rsidRPr="00E425E9" w:rsidRDefault="00E425E9" w:rsidP="00E425E9">
                    <w:pPr>
                      <w:spacing w:after="0"/>
                      <w:rPr>
                        <w:rFonts w:ascii="Calibri" w:eastAsia="Calibri" w:hAnsi="Calibri" w:cs="Calibri"/>
                        <w:noProof/>
                        <w:color w:val="000000"/>
                        <w:sz w:val="20"/>
                        <w:szCs w:val="20"/>
                      </w:rPr>
                    </w:pPr>
                    <w:r w:rsidRPr="00E425E9">
                      <w:rPr>
                        <w:rFonts w:ascii="Calibri" w:eastAsia="Calibri" w:hAnsi="Calibri" w:cs="Calibri"/>
                        <w:noProof/>
                        <w:color w:val="000000"/>
                        <w:sz w:val="20"/>
                        <w:szCs w:val="20"/>
                      </w:rPr>
                      <w:t>Classification: Public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263EE41" w14:textId="7E902C53" w:rsidR="00CB0D1D" w:rsidRDefault="00E425E9">
    <w:pPr>
      <w:pStyle w:val="Footer"/>
    </w:pPr>
    <w:r>
      <w:rPr>
        <w:noProof/>
      </w:rPr>
      <mc:AlternateContent>
        <mc:Choice Requires="wps">
          <w:drawing>
            <wp:anchor distT="0" distB="0" distL="0" distR="0" simplePos="0" relativeHeight="251663360" behindDoc="0" locked="0" layoutInCell="1" allowOverlap="1" wp14:anchorId="7C0179FD" wp14:editId="142166C2">
              <wp:simplePos x="914400" y="9442580"/>
              <wp:positionH relativeFrom="page">
                <wp:align>left</wp:align>
              </wp:positionH>
              <wp:positionV relativeFrom="page">
                <wp:align>bottom</wp:align>
              </wp:positionV>
              <wp:extent cx="443865" cy="443865"/>
              <wp:effectExtent l="0" t="0" r="12065" b="0"/>
              <wp:wrapNone/>
              <wp:docPr id="9" name="Text Box 9" descr="Classification: Public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ft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43865" cy="4438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3866C00B" w14:textId="58E2393D" w:rsidR="00E425E9" w:rsidRPr="00E425E9" w:rsidRDefault="00E425E9" w:rsidP="00E425E9">
                          <w:pPr>
                            <w:spacing w:after="0"/>
                            <w:rPr>
                              <w:rFonts w:ascii="Calibri" w:eastAsia="Calibri" w:hAnsi="Calibri" w:cs="Calibri"/>
                              <w:noProof/>
                              <w:color w:val="000000"/>
                              <w:sz w:val="20"/>
                              <w:szCs w:val="20"/>
                            </w:rPr>
                          </w:pPr>
                          <w:r w:rsidRPr="00E425E9">
                            <w:rPr>
                              <w:rFonts w:ascii="Calibri" w:eastAsia="Calibri" w:hAnsi="Calibri" w:cs="Calibri"/>
                              <w:noProof/>
                              <w:color w:val="000000"/>
                              <w:sz w:val="20"/>
                              <w:szCs w:val="20"/>
                            </w:rPr>
                            <w:t>Classification: Public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254000" tIns="0" rIns="0" bIns="190500" numCol="1" spcCol="0" rtlCol="0" fromWordArt="0" anchor="b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7C0179FD" id="_x0000_t202" coordsize="21600,21600" o:spt="202" path="m,l,21600r21600,l21600,xe">
              <v:stroke joinstyle="miter"/>
              <v:path gradientshapeok="t" o:connecttype="rect"/>
            </v:shapetype>
            <v:shape id="Text Box 9" o:spid="_x0000_s1027" type="#_x0000_t202" alt="Classification: Public" style="position:absolute;margin-left:0;margin-top:0;width:34.95pt;height:34.95pt;z-index:251663360;visibility:visible;mso-wrap-style:none;mso-wrap-distance-left:0;mso-wrap-distance-top:0;mso-wrap-distance-right:0;mso-wrap-distance-bottom:0;mso-position-horizontal:left;mso-position-horizontal-relative:page;mso-position-vertical:bottom;mso-position-vertical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" filled="f" stroked="f">
              <v:fill o:detectmouseclick="t"/>
              <v:textbox style="mso-fit-shape-to-text:t" inset="20pt,0,0,15pt">
                <w:txbxContent>
                  <w:p w14:paraId="3866C00B" w14:textId="58E2393D" w:rsidR="00E425E9" w:rsidRPr="00E425E9" w:rsidRDefault="00E425E9" w:rsidP="00E425E9">
                    <w:pPr>
                      <w:spacing w:after="0"/>
                      <w:rPr>
                        <w:rFonts w:ascii="Calibri" w:eastAsia="Calibri" w:hAnsi="Calibri" w:cs="Calibri"/>
                        <w:noProof/>
                        <w:color w:val="000000"/>
                        <w:sz w:val="20"/>
                        <w:szCs w:val="20"/>
                      </w:rPr>
                    </w:pPr>
                    <w:r w:rsidRPr="00E425E9">
                      <w:rPr>
                        <w:rFonts w:ascii="Calibri" w:eastAsia="Calibri" w:hAnsi="Calibri" w:cs="Calibri"/>
                        <w:noProof/>
                        <w:color w:val="000000"/>
                        <w:sz w:val="20"/>
                        <w:szCs w:val="20"/>
                      </w:rPr>
                      <w:t>Classification: Public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7E8D560" w14:textId="1ED3DF72" w:rsidR="00E425E9" w:rsidRDefault="00E425E9">
    <w:pPr>
      <w:pStyle w:val="Footer"/>
    </w:pPr>
    <w:r>
      <w:rPr>
        <w:noProof/>
      </w:rPr>
      <mc:AlternateContent>
        <mc:Choice Requires="wps">
          <w:drawing>
            <wp:anchor distT="0" distB="0" distL="0" distR="0" simplePos="0" relativeHeight="251661312" behindDoc="0" locked="0" layoutInCell="1" allowOverlap="1" wp14:anchorId="412FD6FB" wp14:editId="1062795E">
              <wp:simplePos x="635" y="635"/>
              <wp:positionH relativeFrom="page">
                <wp:align>left</wp:align>
              </wp:positionH>
              <wp:positionV relativeFrom="page">
                <wp:align>bottom</wp:align>
              </wp:positionV>
              <wp:extent cx="443865" cy="443865"/>
              <wp:effectExtent l="0" t="0" r="12065" b="0"/>
              <wp:wrapNone/>
              <wp:docPr id="7" name="Text Box 7" descr="Classification: Public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ft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43865" cy="4438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21B42EB6" w14:textId="1870B511" w:rsidR="00E425E9" w:rsidRPr="00E425E9" w:rsidRDefault="00E425E9" w:rsidP="00E425E9">
                          <w:pPr>
                            <w:spacing w:after="0"/>
                            <w:rPr>
                              <w:rFonts w:ascii="Calibri" w:eastAsia="Calibri" w:hAnsi="Calibri" w:cs="Calibri"/>
                              <w:noProof/>
                              <w:color w:val="000000"/>
                              <w:sz w:val="20"/>
                              <w:szCs w:val="20"/>
                            </w:rPr>
                          </w:pPr>
                          <w:r w:rsidRPr="00E425E9">
                            <w:rPr>
                              <w:rFonts w:ascii="Calibri" w:eastAsia="Calibri" w:hAnsi="Calibri" w:cs="Calibri"/>
                              <w:noProof/>
                              <w:color w:val="000000"/>
                              <w:sz w:val="20"/>
                              <w:szCs w:val="20"/>
                            </w:rPr>
                            <w:t>Classification: Public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254000" tIns="0" rIns="0" bIns="190500" numCol="1" spcCol="0" rtlCol="0" fromWordArt="0" anchor="b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412FD6FB" id="_x0000_t202" coordsize="21600,21600" o:spt="202" path="m,l,21600r21600,l21600,xe">
              <v:stroke joinstyle="miter"/>
              <v:path gradientshapeok="t" o:connecttype="rect"/>
            </v:shapetype>
            <v:shape id="Text Box 7" o:spid="_x0000_s1028" type="#_x0000_t202" alt="Classification: Public" style="position:absolute;margin-left:0;margin-top:0;width:34.95pt;height:34.95pt;z-index:251661312;visibility:visible;mso-wrap-style:none;mso-wrap-distance-left:0;mso-wrap-distance-top:0;mso-wrap-distance-right:0;mso-wrap-distance-bottom:0;mso-position-horizontal:left;mso-position-horizontal-relative:page;mso-position-vertical:bottom;mso-position-vertical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" filled="f" stroked="f">
              <v:fill o:detectmouseclick="t"/>
              <v:textbox style="mso-fit-shape-to-text:t" inset="20pt,0,0,15pt">
                <w:txbxContent>
                  <w:p w14:paraId="21B42EB6" w14:textId="1870B511" w:rsidR="00E425E9" w:rsidRPr="00E425E9" w:rsidRDefault="00E425E9" w:rsidP="00E425E9">
                    <w:pPr>
                      <w:spacing w:after="0"/>
                      <w:rPr>
                        <w:rFonts w:ascii="Calibri" w:eastAsia="Calibri" w:hAnsi="Calibri" w:cs="Calibri"/>
                        <w:noProof/>
                        <w:color w:val="000000"/>
                        <w:sz w:val="20"/>
                        <w:szCs w:val="20"/>
                      </w:rPr>
                    </w:pPr>
                    <w:r w:rsidRPr="00E425E9">
                      <w:rPr>
                        <w:rFonts w:ascii="Calibri" w:eastAsia="Calibri" w:hAnsi="Calibri" w:cs="Calibri"/>
                        <w:noProof/>
                        <w:color w:val="000000"/>
                        <w:sz w:val="20"/>
                        <w:szCs w:val="20"/>
                      </w:rPr>
                      <w:t>Classification: Public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3F87426" w14:textId="77777777" w:rsidR="00E425E9" w:rsidRDefault="00E425E9" w:rsidP="00E425E9">
      <w:pPr>
        <w:spacing w:after="0" w:line="240" w:lineRule="auto"/>
      </w:pPr>
      <w:r>
        <w:separator/>
      </w:r>
    </w:p>
  </w:footnote>
  <w:footnote w:type="continuationSeparator" w:id="0">
    <w:p w14:paraId="2C0633E4" w14:textId="77777777" w:rsidR="00E425E9" w:rsidRDefault="00E425E9" w:rsidP="00E425E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48FB1CA" w14:textId="77777777" w:rsidR="000727E3" w:rsidRDefault="00E425E9">
    <w:pPr>
      <w:pStyle w:val="Header"/>
    </w:pPr>
    <w:r w:rsidRPr="000727E3">
      <w:rPr>
        <w:rFonts w:ascii="Calibri" w:hAnsi="Calibri" w:cs="Calibri"/>
        <w:noProof/>
        <w:sz w:val="20"/>
        <w:szCs w:val="20"/>
      </w:rPr>
      <w:t xml:space="preserve"> </w:t>
    </w:r>
    <w:r w:rsidRPr="000727E3">
      <w:rPr>
        <w:rFonts w:ascii="Calibri" w:hAnsi="Calibri" w:cs="Calibri"/>
        <w:noProof/>
        <w:sz w:val="20"/>
        <w:szCs w:val="20"/>
      </w:rPr>
      <w:drawing>
        <wp:anchor distT="0" distB="0" distL="114300" distR="114300" simplePos="0" relativeHeight="251660288" behindDoc="1" locked="0" layoutInCell="1" allowOverlap="1" wp14:anchorId="11FADA14" wp14:editId="5F8CFB38">
          <wp:simplePos x="0" y="0"/>
          <wp:positionH relativeFrom="column">
            <wp:posOffset>-569742</wp:posOffset>
          </wp:positionH>
          <wp:positionV relativeFrom="paragraph">
            <wp:posOffset>-273734</wp:posOffset>
          </wp:positionV>
          <wp:extent cx="1885068" cy="534572"/>
          <wp:effectExtent l="0" t="0" r="1270" b="0"/>
          <wp:wrapNone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maersk new header 123.jpg"/>
                  <pic:cNvPicPr/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r="78466"/>
                  <a:stretch/>
                </pic:blipFill>
                <pic:spPr bwMode="auto">
                  <a:xfrm>
                    <a:off x="0" y="0"/>
                    <a:ext cx="1895538" cy="537541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68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425E9"/>
    <w:rsid w:val="000879EA"/>
    <w:rsid w:val="008B672A"/>
    <w:rsid w:val="008C3306"/>
    <w:rsid w:val="00E425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1BB562B"/>
  <w15:chartTrackingRefBased/>
  <w15:docId w15:val="{9F39B65E-ACC6-4FC6-A9D7-FD72218038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PH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425E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E425E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E425E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425E9"/>
  </w:style>
  <w:style w:type="paragraph" w:styleId="Footer">
    <w:name w:val="footer"/>
    <w:basedOn w:val="Normal"/>
    <w:link w:val="FooterChar"/>
    <w:uiPriority w:val="99"/>
    <w:unhideWhenUsed/>
    <w:rsid w:val="00E425E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425E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3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84</Words>
  <Characters>479</Characters>
  <Application>Microsoft Office Word</Application>
  <DocSecurity>0</DocSecurity>
  <Lines>3</Lines>
  <Paragraphs>1</Paragraphs>
  <ScaleCrop>false</ScaleCrop>
  <Company/>
  <LinksUpToDate>false</LinksUpToDate>
  <CharactersWithSpaces>562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Christian Garcia</dc:creator>
  <cp:keywords/>
  <dc:description/>
  <cp:lastModifiedBy>Christian Garcia</cp:lastModifiedBy>
  <cp:revision>1</cp:revision>
  <dcterms:created xsi:type="dcterms:W3CDTF">2023-11-29T01:59:00Z</dcterms:created>
  <dcterms:modified xsi:type="dcterms:W3CDTF">2023-11-29T02:00:00Z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lassificationContentMarkingFooterShapeIds">
    <vt:lpwstr>7,8,9</vt:lpwstr>
  </property>
  <property fmtid="{D5CDD505-2E9C-101B-9397-08002B2CF9AE}" pid="3" name="ClassificationContentMarkingFooterFontProps">
    <vt:lpwstr>#000000,10,Calibri</vt:lpwstr>
  </property>
  <property fmtid="{D5CDD505-2E9C-101B-9397-08002B2CF9AE}" pid="4" name="ClassificationContentMarkingFooterText">
    <vt:lpwstr>Classification: Public</vt:lpwstr>
  </property>
  <property fmtid="{D5CDD505-2E9C-101B-9397-08002B2CF9AE}" pid="5" name="MSIP_Label_455b24b8-e69b-4583-bfd0-d64b5cee0119_Enabled">
    <vt:lpwstr>true</vt:lpwstr>
  </property>
  <property fmtid="{D5CDD505-2E9C-101B-9397-08002B2CF9AE}" pid="6" name="MSIP_Label_455b24b8-e69b-4583-bfd0-d64b5cee0119_SetDate">
    <vt:lpwstr>2023-11-29T02:00:25Z</vt:lpwstr>
  </property>
  <property fmtid="{D5CDD505-2E9C-101B-9397-08002B2CF9AE}" pid="7" name="MSIP_Label_455b24b8-e69b-4583-bfd0-d64b5cee0119_Method">
    <vt:lpwstr>Privileged</vt:lpwstr>
  </property>
  <property fmtid="{D5CDD505-2E9C-101B-9397-08002B2CF9AE}" pid="8" name="MSIP_Label_455b24b8-e69b-4583-bfd0-d64b5cee0119_Name">
    <vt:lpwstr>Public</vt:lpwstr>
  </property>
  <property fmtid="{D5CDD505-2E9C-101B-9397-08002B2CF9AE}" pid="9" name="MSIP_Label_455b24b8-e69b-4583-bfd0-d64b5cee0119_SiteId">
    <vt:lpwstr>05d75c05-fa1a-42e7-9cf1-eb416c396f2d</vt:lpwstr>
  </property>
  <property fmtid="{D5CDD505-2E9C-101B-9397-08002B2CF9AE}" pid="10" name="MSIP_Label_455b24b8-e69b-4583-bfd0-d64b5cee0119_ActionId">
    <vt:lpwstr>550500c6-c1df-4ba8-ba7e-154b6178f089</vt:lpwstr>
  </property>
  <property fmtid="{D5CDD505-2E9C-101B-9397-08002B2CF9AE}" pid="11" name="MSIP_Label_455b24b8-e69b-4583-bfd0-d64b5cee0119_ContentBits">
    <vt:lpwstr>2</vt:lpwstr>
  </property>
</Properties>
</file>